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22ED" w14:textId="154394BB" w:rsidR="00923EAB" w:rsidRPr="006B627F" w:rsidRDefault="00524E3E" w:rsidP="00524E3E">
      <w:pPr>
        <w:rPr>
          <w:i/>
          <w:sz w:val="20"/>
          <w:szCs w:val="20"/>
        </w:rPr>
      </w:pPr>
      <w:r w:rsidRPr="008F36D1">
        <w:rPr>
          <w:b/>
          <w:sz w:val="20"/>
          <w:szCs w:val="20"/>
        </w:rPr>
        <w:t xml:space="preserve">Wzór </w:t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  <w:t xml:space="preserve">            </w:t>
      </w:r>
      <w:r w:rsidR="00FC57FD" w:rsidRPr="006B627F">
        <w:rPr>
          <w:b/>
          <w:i/>
          <w:sz w:val="20"/>
          <w:szCs w:val="20"/>
        </w:rPr>
        <w:t xml:space="preserve">Załącznik nr </w:t>
      </w:r>
      <w:r w:rsidR="00A26D31">
        <w:rPr>
          <w:b/>
          <w:i/>
          <w:sz w:val="20"/>
          <w:szCs w:val="20"/>
        </w:rPr>
        <w:t>6</w:t>
      </w:r>
    </w:p>
    <w:p w14:paraId="750EEDBC" w14:textId="77777777" w:rsidR="00923EAB" w:rsidRPr="00923EAB" w:rsidRDefault="00923EAB" w:rsidP="00923EAB">
      <w:pPr>
        <w:ind w:left="7788"/>
        <w:rPr>
          <w:i/>
          <w:sz w:val="18"/>
          <w:szCs w:val="18"/>
        </w:rPr>
      </w:pPr>
    </w:p>
    <w:p w14:paraId="240E614D" w14:textId="77777777" w:rsidR="001E60F4" w:rsidRDefault="00C549A8" w:rsidP="001E60F4">
      <w:pPr>
        <w:spacing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O</w:t>
      </w:r>
      <w:r w:rsidR="00F73C89" w:rsidRPr="008F36D1">
        <w:rPr>
          <w:b/>
          <w:sz w:val="20"/>
          <w:szCs w:val="20"/>
        </w:rPr>
        <w:t>świadczenie</w:t>
      </w:r>
      <w:r w:rsidR="00FC57FD" w:rsidRPr="008F36D1">
        <w:rPr>
          <w:b/>
          <w:sz w:val="20"/>
          <w:szCs w:val="20"/>
        </w:rPr>
        <w:t xml:space="preserve"> Wykonawcy o </w:t>
      </w:r>
      <w:r w:rsidR="007C1E78" w:rsidRPr="008F36D1">
        <w:rPr>
          <w:b/>
          <w:sz w:val="20"/>
          <w:szCs w:val="20"/>
        </w:rPr>
        <w:t xml:space="preserve">przynależności lub o braku przynależności </w:t>
      </w:r>
    </w:p>
    <w:p w14:paraId="6577515F" w14:textId="56B78BE8" w:rsidR="00FC57FD" w:rsidRPr="008F36D1" w:rsidRDefault="007C1E78" w:rsidP="00517C0B">
      <w:pPr>
        <w:spacing w:after="120"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do tej samej grupy kapitałowej</w:t>
      </w:r>
    </w:p>
    <w:p w14:paraId="2CC0255D" w14:textId="31F52171" w:rsidR="00923EAB" w:rsidRPr="00B05D95" w:rsidRDefault="000C3DFC" w:rsidP="00517C0B">
      <w:pPr>
        <w:spacing w:after="12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B05D95">
        <w:rPr>
          <w:b/>
          <w:sz w:val="20"/>
          <w:szCs w:val="20"/>
        </w:rPr>
        <w:t>: KML</w:t>
      </w:r>
      <w:r w:rsidR="00055C13" w:rsidRPr="00B05D95">
        <w:rPr>
          <w:b/>
          <w:sz w:val="20"/>
          <w:szCs w:val="20"/>
        </w:rPr>
        <w:t xml:space="preserve"> </w:t>
      </w:r>
      <w:r w:rsidR="009527AC" w:rsidRPr="00B05D95">
        <w:rPr>
          <w:b/>
          <w:sz w:val="20"/>
          <w:szCs w:val="20"/>
        </w:rPr>
        <w:t>–</w:t>
      </w:r>
      <w:r w:rsidRPr="00B05D95">
        <w:rPr>
          <w:b/>
          <w:sz w:val="20"/>
          <w:szCs w:val="20"/>
        </w:rPr>
        <w:t xml:space="preserve"> </w:t>
      </w:r>
      <w:r w:rsidR="002046E9">
        <w:rPr>
          <w:b/>
          <w:sz w:val="20"/>
          <w:szCs w:val="20"/>
        </w:rPr>
        <w:t>5</w:t>
      </w:r>
      <w:r w:rsidR="00923EAB" w:rsidRPr="00B05D95">
        <w:rPr>
          <w:b/>
          <w:sz w:val="20"/>
          <w:szCs w:val="20"/>
        </w:rPr>
        <w:t>/202</w:t>
      </w:r>
      <w:r w:rsidR="002046E9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94"/>
      </w:tblGrid>
      <w:tr w:rsidR="00FC57FD" w:rsidRPr="008A1C04" w14:paraId="7F2366EF" w14:textId="77777777" w:rsidTr="001D01CF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94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FC57FD" w:rsidRPr="008A1C04" w14:paraId="5A22192C" w14:textId="77777777" w:rsidTr="001D01CF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1D01CF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5E1C569" w14:textId="6102223A" w:rsidR="00FC57FD" w:rsidRPr="008A1C04" w:rsidRDefault="0040196E" w:rsidP="009527AC">
      <w:pPr>
        <w:spacing w:before="12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Oświadczenie W</w:t>
      </w:r>
      <w:r w:rsidR="00FC57FD" w:rsidRPr="008A1C04">
        <w:rPr>
          <w:i/>
          <w:sz w:val="18"/>
          <w:szCs w:val="18"/>
        </w:rPr>
        <w:t>ykonawcy</w:t>
      </w:r>
    </w:p>
    <w:p w14:paraId="015F38F8" w14:textId="68439422" w:rsidR="00FC57FD" w:rsidRPr="008A1C04" w:rsidRDefault="00FC57FD" w:rsidP="00F60C88">
      <w:pPr>
        <w:spacing w:after="120"/>
        <w:jc w:val="center"/>
        <w:rPr>
          <w:i/>
          <w:sz w:val="18"/>
          <w:szCs w:val="18"/>
        </w:rPr>
      </w:pPr>
      <w:r w:rsidRPr="008A1C04">
        <w:rPr>
          <w:i/>
          <w:sz w:val="18"/>
          <w:szCs w:val="18"/>
        </w:rPr>
        <w:t xml:space="preserve">składane zgodnie z treścią </w:t>
      </w:r>
      <w:r w:rsidRPr="008A1C04">
        <w:rPr>
          <w:rFonts w:cs="Arial"/>
          <w:i/>
          <w:sz w:val="18"/>
          <w:szCs w:val="18"/>
        </w:rPr>
        <w:t>§</w:t>
      </w:r>
      <w:r w:rsidR="007E016B">
        <w:rPr>
          <w:i/>
          <w:sz w:val="18"/>
          <w:szCs w:val="18"/>
        </w:rPr>
        <w:t xml:space="preserve"> 52</w:t>
      </w:r>
      <w:r w:rsidR="00284FF5">
        <w:rPr>
          <w:i/>
          <w:sz w:val="18"/>
          <w:szCs w:val="18"/>
        </w:rPr>
        <w:t>a ust.1 pkt. 5</w:t>
      </w:r>
      <w:r w:rsidR="007E016B">
        <w:rPr>
          <w:i/>
          <w:sz w:val="18"/>
          <w:szCs w:val="18"/>
        </w:rPr>
        <w:t>)</w:t>
      </w:r>
      <w:r w:rsidR="00B96A02" w:rsidRPr="008A1C04">
        <w:rPr>
          <w:i/>
          <w:sz w:val="18"/>
          <w:szCs w:val="18"/>
        </w:rPr>
        <w:t xml:space="preserve"> </w:t>
      </w:r>
      <w:r w:rsidRPr="008A1C04">
        <w:rPr>
          <w:i/>
          <w:sz w:val="18"/>
          <w:szCs w:val="18"/>
        </w:rPr>
        <w:t>Regulaminu udzielania zamówień w Spółce „W</w:t>
      </w:r>
      <w:r w:rsidR="006E3EC3">
        <w:rPr>
          <w:i/>
          <w:sz w:val="18"/>
          <w:szCs w:val="18"/>
        </w:rPr>
        <w:t xml:space="preserve">odociągi Kieleckie” Sp. z </w:t>
      </w:r>
      <w:r w:rsidR="00923EAB">
        <w:rPr>
          <w:i/>
          <w:sz w:val="18"/>
          <w:szCs w:val="18"/>
        </w:rPr>
        <w:t xml:space="preserve">o.o. </w:t>
      </w:r>
      <w:r w:rsidR="00284FF5">
        <w:rPr>
          <w:i/>
          <w:sz w:val="18"/>
          <w:szCs w:val="18"/>
        </w:rPr>
        <w:t>dla</w:t>
      </w:r>
      <w:r w:rsidRPr="008A1C04">
        <w:rPr>
          <w:i/>
          <w:sz w:val="18"/>
          <w:szCs w:val="18"/>
        </w:rPr>
        <w:t xml:space="preserve"> których nie ma zastosowania ustawa Pzp</w:t>
      </w:r>
      <w:r w:rsidR="00517C0B">
        <w:rPr>
          <w:i/>
          <w:sz w:val="18"/>
          <w:szCs w:val="18"/>
        </w:rPr>
        <w:t xml:space="preserve">, </w:t>
      </w:r>
      <w:r w:rsidRPr="008A1C04">
        <w:rPr>
          <w:i/>
          <w:sz w:val="18"/>
          <w:szCs w:val="18"/>
        </w:rPr>
        <w:t>zwanym dalej Regulaminem</w:t>
      </w:r>
      <w:r w:rsidR="00517C0B">
        <w:rPr>
          <w:i/>
          <w:sz w:val="18"/>
          <w:szCs w:val="18"/>
        </w:rPr>
        <w:t>.</w:t>
      </w:r>
    </w:p>
    <w:p w14:paraId="636E0026" w14:textId="444299B8" w:rsidR="009527AC" w:rsidRDefault="000C3DFC" w:rsidP="009527AC">
      <w:pPr>
        <w:spacing w:after="120"/>
        <w:jc w:val="center"/>
        <w:rPr>
          <w:b/>
          <w:sz w:val="18"/>
          <w:szCs w:val="18"/>
        </w:rPr>
      </w:pPr>
      <w:r>
        <w:rPr>
          <w:sz w:val="18"/>
          <w:szCs w:val="18"/>
        </w:rPr>
        <w:t xml:space="preserve">Na potrzeby postępowania o udzielenie zamówienia </w:t>
      </w:r>
      <w:r w:rsidR="007E13E2" w:rsidRPr="00CC07BB">
        <w:rPr>
          <w:sz w:val="18"/>
          <w:szCs w:val="18"/>
        </w:rPr>
        <w:t>pn</w:t>
      </w:r>
      <w:r w:rsidR="00465D7E">
        <w:rPr>
          <w:sz w:val="18"/>
          <w:szCs w:val="18"/>
        </w:rPr>
        <w:t>.</w:t>
      </w:r>
      <w:r w:rsidR="007E13E2" w:rsidRPr="00CC07BB">
        <w:rPr>
          <w:sz w:val="18"/>
          <w:szCs w:val="18"/>
        </w:rPr>
        <w:t>:</w:t>
      </w:r>
    </w:p>
    <w:p w14:paraId="14DF6739" w14:textId="4FA70902" w:rsidR="002B1CB9" w:rsidRPr="001D01CF" w:rsidRDefault="005160DB" w:rsidP="002B1CB9">
      <w:pPr>
        <w:spacing w:after="120"/>
        <w:jc w:val="center"/>
        <w:rPr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Świadczenia zdrowotne dla pracowników Spółki „Wodociągi </w:t>
      </w:r>
      <w:r w:rsidRPr="001D01CF">
        <w:rPr>
          <w:rFonts w:cs="Arial"/>
          <w:b/>
          <w:sz w:val="20"/>
          <w:szCs w:val="20"/>
        </w:rPr>
        <w:t xml:space="preserve">Kieleckie” </w:t>
      </w:r>
      <w:r w:rsidR="00613C5B" w:rsidRPr="001D01CF">
        <w:rPr>
          <w:rFonts w:cs="Arial"/>
          <w:b/>
          <w:sz w:val="20"/>
          <w:szCs w:val="20"/>
        </w:rPr>
        <w:t xml:space="preserve">przez okres </w:t>
      </w:r>
      <w:r w:rsidR="002A77F5" w:rsidRPr="001D01CF">
        <w:rPr>
          <w:rFonts w:cs="Arial"/>
          <w:b/>
          <w:sz w:val="20"/>
          <w:szCs w:val="20"/>
        </w:rPr>
        <w:t>24</w:t>
      </w:r>
      <w:r w:rsidR="00613C5B" w:rsidRPr="001D01CF">
        <w:rPr>
          <w:rFonts w:cs="Arial"/>
          <w:b/>
          <w:sz w:val="20"/>
          <w:szCs w:val="20"/>
        </w:rPr>
        <w:t xml:space="preserve"> miesięcy </w:t>
      </w:r>
    </w:p>
    <w:p w14:paraId="04316E5F" w14:textId="30FCEA4D" w:rsidR="000C3DFC" w:rsidRDefault="000C3DFC" w:rsidP="004A25CF">
      <w:pP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3DB43B34" w14:textId="77777777" w:rsidR="00FC57FD" w:rsidRPr="008A1C04" w:rsidRDefault="00FC57FD" w:rsidP="00B87FEA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4FE09969" w14:textId="44D5A24D" w:rsidR="005D421A" w:rsidRPr="005D421A" w:rsidRDefault="007E016B" w:rsidP="004A25CF">
      <w:pPr>
        <w:autoSpaceDE w:val="0"/>
        <w:autoSpaceDN w:val="0"/>
        <w:adjustRightInd w:val="0"/>
        <w:spacing w:before="120" w:after="60"/>
        <w:rPr>
          <w:rFonts w:cs="Arial"/>
          <w:sz w:val="18"/>
          <w:szCs w:val="18"/>
        </w:rPr>
      </w:pPr>
      <w:r w:rsidRPr="007E016B">
        <w:rPr>
          <w:rFonts w:cs="Arial"/>
          <w:sz w:val="18"/>
          <w:szCs w:val="18"/>
        </w:rPr>
        <w:t xml:space="preserve">Oświadczam, </w:t>
      </w:r>
      <w:r w:rsidR="005D421A">
        <w:rPr>
          <w:rFonts w:cs="Arial"/>
          <w:sz w:val="18"/>
          <w:szCs w:val="18"/>
        </w:rPr>
        <w:t>że s</w:t>
      </w:r>
      <w:r w:rsidR="005D421A" w:rsidRPr="005D421A">
        <w:rPr>
          <w:rFonts w:cs="Arial"/>
          <w:sz w:val="18"/>
          <w:szCs w:val="18"/>
        </w:rPr>
        <w:t xml:space="preserve">kładając ofertę w postępowaniu o udzielenie zamówienia prowadzonym w trybie przetargu nieograniczonego oświadczam(y), że zgodnie </w:t>
      </w:r>
      <w:r w:rsidR="005D421A" w:rsidRPr="005D421A">
        <w:rPr>
          <w:sz w:val="18"/>
          <w:szCs w:val="18"/>
        </w:rPr>
        <w:t xml:space="preserve">z treścią </w:t>
      </w:r>
      <w:r w:rsidR="005D421A" w:rsidRPr="005D421A">
        <w:rPr>
          <w:rFonts w:cs="Arial"/>
          <w:sz w:val="18"/>
          <w:szCs w:val="18"/>
        </w:rPr>
        <w:t>§</w:t>
      </w:r>
      <w:r w:rsidR="005D421A" w:rsidRPr="005D421A">
        <w:rPr>
          <w:sz w:val="18"/>
          <w:szCs w:val="18"/>
        </w:rPr>
        <w:t xml:space="preserve"> 52a ust.1 pkt. 5) </w:t>
      </w:r>
      <w:r w:rsidR="005D421A" w:rsidRPr="00F60C88">
        <w:rPr>
          <w:i/>
          <w:sz w:val="18"/>
          <w:szCs w:val="18"/>
        </w:rPr>
        <w:t>Regulaminu udzielania zamówień w Spółce „Wodociągi Kieleckie” Sp. z o.o. dla których nie ma zastosowania ustawa Pzp</w:t>
      </w:r>
      <w:r w:rsidR="005D421A" w:rsidRPr="005D421A">
        <w:rPr>
          <w:sz w:val="18"/>
          <w:szCs w:val="18"/>
        </w:rPr>
        <w:t xml:space="preserve">, zwanym dalej </w:t>
      </w:r>
      <w:r w:rsidR="005D421A" w:rsidRPr="000D24DD">
        <w:rPr>
          <w:i/>
          <w:sz w:val="18"/>
          <w:szCs w:val="18"/>
        </w:rPr>
        <w:t>Regulaminem</w:t>
      </w:r>
    </w:p>
    <w:p w14:paraId="602E2C2B" w14:textId="51D2043A" w:rsidR="005D421A" w:rsidRPr="005D421A" w:rsidRDefault="005D421A" w:rsidP="004A25CF">
      <w:pPr>
        <w:numPr>
          <w:ilvl w:val="0"/>
          <w:numId w:val="12"/>
        </w:numPr>
        <w:spacing w:after="120"/>
        <w:ind w:left="284" w:hanging="284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należę/należymy do grupy kapitałowej i przedstawiam/y listę podmiotów należących do tej samej grupy kapitałowej, o której mowa w </w:t>
      </w:r>
      <w:r w:rsidRPr="00C40947">
        <w:rPr>
          <w:rFonts w:cs="Arial"/>
          <w:sz w:val="18"/>
          <w:szCs w:val="18"/>
        </w:rPr>
        <w:t>§</w:t>
      </w:r>
      <w:r w:rsidRPr="00C40947">
        <w:rPr>
          <w:sz w:val="18"/>
          <w:szCs w:val="18"/>
        </w:rPr>
        <w:t xml:space="preserve"> 52c ust.1 i 2 w/w </w:t>
      </w:r>
      <w:r w:rsidRPr="000D24DD">
        <w:rPr>
          <w:i/>
          <w:sz w:val="18"/>
          <w:szCs w:val="18"/>
        </w:rPr>
        <w:t>Regulaminu</w:t>
      </w:r>
      <w:r w:rsidR="00C40947">
        <w:rPr>
          <w:sz w:val="18"/>
          <w:szCs w:val="18"/>
        </w:rPr>
        <w:t xml:space="preserve"> *</w:t>
      </w:r>
      <w:r w:rsidR="00C40947">
        <w:rPr>
          <w:sz w:val="18"/>
          <w:szCs w:val="18"/>
          <w:vertAlign w:val="superscript"/>
        </w:rPr>
        <w:t>)</w:t>
      </w:r>
    </w:p>
    <w:p w14:paraId="66615672" w14:textId="77777777" w:rsidR="005D421A" w:rsidRPr="005D421A" w:rsidRDefault="005D421A" w:rsidP="004A25CF">
      <w:pPr>
        <w:numPr>
          <w:ilvl w:val="0"/>
          <w:numId w:val="13"/>
        </w:numPr>
        <w:spacing w:after="120" w:line="240" w:lineRule="auto"/>
        <w:ind w:left="284" w:firstLine="0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3F3E31AD" w14:textId="77777777" w:rsidR="005D421A" w:rsidRPr="005D421A" w:rsidRDefault="005D421A" w:rsidP="004A25CF">
      <w:pPr>
        <w:numPr>
          <w:ilvl w:val="0"/>
          <w:numId w:val="13"/>
        </w:numPr>
        <w:spacing w:after="120" w:line="240" w:lineRule="auto"/>
        <w:ind w:left="284" w:firstLine="0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500480A7" w14:textId="77777777" w:rsidR="005D421A" w:rsidRPr="005D421A" w:rsidRDefault="005D421A" w:rsidP="004A25CF">
      <w:pPr>
        <w:numPr>
          <w:ilvl w:val="0"/>
          <w:numId w:val="13"/>
        </w:numPr>
        <w:spacing w:after="120" w:line="240" w:lineRule="auto"/>
        <w:ind w:left="284" w:firstLine="0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462A209E" w14:textId="2117996C" w:rsidR="007E016B" w:rsidRDefault="005D421A" w:rsidP="009527AC">
      <w:pPr>
        <w:tabs>
          <w:tab w:val="left" w:pos="567"/>
        </w:tabs>
        <w:spacing w:after="120"/>
        <w:ind w:left="284" w:hanging="284"/>
        <w:rPr>
          <w:sz w:val="18"/>
          <w:szCs w:val="18"/>
          <w:vertAlign w:val="superscript"/>
        </w:rPr>
      </w:pPr>
      <w:r w:rsidRPr="005D421A">
        <w:rPr>
          <w:rFonts w:cs="Arial"/>
          <w:b/>
          <w:bCs/>
          <w:sz w:val="18"/>
          <w:szCs w:val="18"/>
        </w:rPr>
        <w:t>II.</w:t>
      </w:r>
      <w:r w:rsidRPr="005D421A">
        <w:rPr>
          <w:rFonts w:cs="Arial"/>
          <w:sz w:val="18"/>
          <w:szCs w:val="18"/>
        </w:rPr>
        <w:tab/>
        <w:t>nie należę/nie należymy</w:t>
      </w:r>
      <w:r w:rsidR="00C40947">
        <w:rPr>
          <w:rFonts w:cs="Arial"/>
          <w:sz w:val="18"/>
          <w:szCs w:val="18"/>
        </w:rPr>
        <w:t xml:space="preserve"> </w:t>
      </w:r>
      <w:r w:rsidRPr="005D421A">
        <w:rPr>
          <w:rFonts w:cs="Arial"/>
          <w:sz w:val="18"/>
          <w:szCs w:val="18"/>
        </w:rPr>
        <w:t>do grupy kapitałowej</w:t>
      </w:r>
      <w:r w:rsidR="00C40947">
        <w:rPr>
          <w:rFonts w:cs="Arial"/>
          <w:sz w:val="18"/>
          <w:szCs w:val="18"/>
        </w:rPr>
        <w:t xml:space="preserve">, </w:t>
      </w:r>
      <w:r w:rsidR="00C40947" w:rsidRPr="005D421A">
        <w:rPr>
          <w:rFonts w:cs="Arial"/>
          <w:sz w:val="18"/>
          <w:szCs w:val="18"/>
        </w:rPr>
        <w:t xml:space="preserve">o której mowa w </w:t>
      </w:r>
      <w:r w:rsidR="00C40947" w:rsidRPr="00C40947">
        <w:rPr>
          <w:rFonts w:cs="Arial"/>
          <w:sz w:val="18"/>
          <w:szCs w:val="18"/>
        </w:rPr>
        <w:t>§</w:t>
      </w:r>
      <w:r w:rsidR="00C40947" w:rsidRPr="00C40947">
        <w:rPr>
          <w:sz w:val="18"/>
          <w:szCs w:val="18"/>
        </w:rPr>
        <w:t xml:space="preserve"> 52c ust.1 i 2 w/w </w:t>
      </w:r>
      <w:r w:rsidR="00C40947" w:rsidRPr="000D24DD">
        <w:rPr>
          <w:i/>
          <w:sz w:val="18"/>
          <w:szCs w:val="18"/>
        </w:rPr>
        <w:t xml:space="preserve">Regulaminu </w:t>
      </w:r>
      <w:r w:rsidR="00C40947">
        <w:rPr>
          <w:sz w:val="18"/>
          <w:szCs w:val="18"/>
        </w:rPr>
        <w:t>*</w:t>
      </w:r>
      <w:r w:rsidR="00C40947">
        <w:rPr>
          <w:sz w:val="18"/>
          <w:szCs w:val="18"/>
          <w:vertAlign w:val="superscript"/>
        </w:rPr>
        <w:t>)</w:t>
      </w:r>
    </w:p>
    <w:p w14:paraId="6E58E03A" w14:textId="081F21F1" w:rsidR="00C40947" w:rsidRDefault="00C40947" w:rsidP="00C40947">
      <w:pPr>
        <w:rPr>
          <w:i/>
          <w:sz w:val="16"/>
          <w:szCs w:val="16"/>
        </w:rPr>
      </w:pPr>
      <w:r w:rsidRPr="00C40947">
        <w:rPr>
          <w:i/>
          <w:sz w:val="16"/>
          <w:szCs w:val="16"/>
        </w:rPr>
        <w:t>*</w:t>
      </w:r>
      <w:r w:rsidRPr="00C40947">
        <w:rPr>
          <w:i/>
          <w:sz w:val="16"/>
          <w:szCs w:val="16"/>
          <w:vertAlign w:val="superscript"/>
        </w:rPr>
        <w:t>)</w:t>
      </w:r>
      <w:r w:rsidRPr="00C40947">
        <w:rPr>
          <w:i/>
          <w:sz w:val="16"/>
          <w:szCs w:val="16"/>
        </w:rPr>
        <w:t xml:space="preserve"> niepotrzebne skreślić.</w:t>
      </w:r>
    </w:p>
    <w:p w14:paraId="3774686C" w14:textId="77777777" w:rsidR="000004EC" w:rsidRPr="00C40947" w:rsidRDefault="000004EC" w:rsidP="00C40947">
      <w:pPr>
        <w:rPr>
          <w:i/>
          <w:sz w:val="16"/>
          <w:szCs w:val="16"/>
        </w:rPr>
      </w:pPr>
    </w:p>
    <w:p w14:paraId="149E8D7A" w14:textId="77777777" w:rsidR="00FC57FD" w:rsidRPr="008A1C04" w:rsidRDefault="00FC57FD" w:rsidP="00B87FEA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AD84F0A" w14:textId="617C60D7" w:rsidR="00FC57FD" w:rsidRPr="008A1C04" w:rsidRDefault="00FC57FD" w:rsidP="00D80D62">
      <w:pPr>
        <w:spacing w:before="120"/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7D6D220" w14:textId="77777777" w:rsidR="000004EC" w:rsidRDefault="000004EC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53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664"/>
        <w:gridCol w:w="1560"/>
        <w:gridCol w:w="1275"/>
      </w:tblGrid>
      <w:tr w:rsidR="00FC57FD" w:rsidRPr="008A1C04" w14:paraId="3326194A" w14:textId="77777777" w:rsidTr="001E60F4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3648DE" w14:textId="79E08642" w:rsidR="00FC57FD" w:rsidRPr="008A1C04" w:rsidRDefault="00FC57FD" w:rsidP="000004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upoważnionej(ych) do podpisania niniejszej oferty w</w:t>
            </w:r>
            <w:r w:rsidR="000004EC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6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upoważnionej(ych) do podpisania niniejszej oferty w imieniu Wykonawcy(ów)</w:t>
            </w:r>
          </w:p>
        </w:tc>
        <w:tc>
          <w:tcPr>
            <w:tcW w:w="1560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Pieczęć(cie) Wykonawcy(ów)</w:t>
            </w:r>
          </w:p>
        </w:tc>
        <w:tc>
          <w:tcPr>
            <w:tcW w:w="1275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1E60F4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1E60F4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FAE70F" w14:textId="77777777" w:rsidR="00517C0B" w:rsidRDefault="00517C0B" w:rsidP="0047503F"/>
    <w:sectPr w:rsidR="00517C0B" w:rsidSect="001D01CF">
      <w:footerReference w:type="default" r:id="rId8"/>
      <w:pgSz w:w="11906" w:h="16838"/>
      <w:pgMar w:top="709" w:right="1276" w:bottom="1134" w:left="1418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C426A" w14:textId="77777777" w:rsidR="00CA7A31" w:rsidRDefault="00CA7A31" w:rsidP="00B96A02">
      <w:pPr>
        <w:spacing w:line="240" w:lineRule="auto"/>
      </w:pPr>
      <w:r>
        <w:separator/>
      </w:r>
    </w:p>
  </w:endnote>
  <w:endnote w:type="continuationSeparator" w:id="0">
    <w:p w14:paraId="2CA0BA4C" w14:textId="77777777" w:rsidR="00CA7A31" w:rsidRDefault="00CA7A31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F0656" w14:textId="77777777" w:rsidR="000004EC" w:rsidRPr="006A0741" w:rsidRDefault="000004EC" w:rsidP="000004E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DB1ED34" w14:textId="23F0AD74" w:rsidR="0047503F" w:rsidRPr="001D01CF" w:rsidRDefault="000004EC" w:rsidP="00BF4052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A26D31">
      <w:rPr>
        <w:rFonts w:cs="Arial"/>
        <w:i/>
        <w:sz w:val="16"/>
        <w:szCs w:val="16"/>
      </w:rPr>
      <w:t>6</w:t>
    </w:r>
    <w:r>
      <w:rPr>
        <w:rFonts w:cs="Arial"/>
        <w:i/>
        <w:sz w:val="18"/>
        <w:szCs w:val="18"/>
      </w:rPr>
      <w:t xml:space="preserve"> – </w:t>
    </w:r>
    <w:r w:rsidR="005160DB">
      <w:rPr>
        <w:rFonts w:cs="Arial"/>
        <w:i/>
        <w:sz w:val="16"/>
        <w:szCs w:val="16"/>
      </w:rPr>
      <w:t xml:space="preserve">Świadczenia zdrowotne dla pracowników Spółki „Wodociągi </w:t>
    </w:r>
    <w:r w:rsidR="005160DB" w:rsidRPr="001D01CF">
      <w:rPr>
        <w:rFonts w:cs="Arial"/>
        <w:i/>
        <w:sz w:val="16"/>
        <w:szCs w:val="16"/>
      </w:rPr>
      <w:t xml:space="preserve">Kieleckie” </w:t>
    </w:r>
    <w:r w:rsidR="00613C5B" w:rsidRPr="001D01CF">
      <w:rPr>
        <w:rFonts w:cs="Arial"/>
        <w:i/>
        <w:sz w:val="16"/>
        <w:szCs w:val="16"/>
      </w:rPr>
      <w:t xml:space="preserve">przez okres </w:t>
    </w:r>
    <w:r w:rsidR="002A77F5" w:rsidRPr="001D01CF">
      <w:rPr>
        <w:rFonts w:cs="Arial"/>
        <w:i/>
        <w:sz w:val="16"/>
        <w:szCs w:val="16"/>
      </w:rPr>
      <w:t>24</w:t>
    </w:r>
    <w:r w:rsidR="00613C5B" w:rsidRPr="001D01CF">
      <w:rPr>
        <w:rFonts w:cs="Arial"/>
        <w:i/>
        <w:sz w:val="16"/>
        <w:szCs w:val="16"/>
      </w:rPr>
      <w:t xml:space="preserve"> miesięcy</w:t>
    </w:r>
  </w:p>
  <w:p w14:paraId="26120D5E" w14:textId="53A94438" w:rsidR="00517C0B" w:rsidRPr="000004EC" w:rsidRDefault="000004EC" w:rsidP="000004EC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 w:rsidR="002A77F5">
      <w:rPr>
        <w:noProof/>
        <w:sz w:val="20"/>
        <w:szCs w:val="20"/>
      </w:rPr>
      <w:t>1</w:t>
    </w:r>
    <w:r w:rsidRPr="000004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E0BC9" w14:textId="77777777" w:rsidR="00CA7A31" w:rsidRDefault="00CA7A31" w:rsidP="00B96A02">
      <w:pPr>
        <w:spacing w:line="240" w:lineRule="auto"/>
      </w:pPr>
      <w:r>
        <w:separator/>
      </w:r>
    </w:p>
  </w:footnote>
  <w:footnote w:type="continuationSeparator" w:id="0">
    <w:p w14:paraId="331C7D77" w14:textId="77777777" w:rsidR="00CA7A31" w:rsidRDefault="00CA7A31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05779"/>
    <w:multiLevelType w:val="hybridMultilevel"/>
    <w:tmpl w:val="6CB61DCE"/>
    <w:lvl w:ilvl="0" w:tplc="D654CBFC">
      <w:start w:val="1"/>
      <w:numFmt w:val="decimal"/>
      <w:lvlText w:val="%1."/>
      <w:lvlJc w:val="left"/>
      <w:pPr>
        <w:ind w:left="1172" w:hanging="360"/>
      </w:pPr>
      <w:rPr>
        <w:rFonts w:cs="Times New Roman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B3A199D"/>
    <w:multiLevelType w:val="multilevel"/>
    <w:tmpl w:val="C89A42AE"/>
    <w:numStyleLink w:val="Numerowanieppkt1"/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1"/>
  </w:num>
  <w:num w:numId="9">
    <w:abstractNumId w:val="6"/>
  </w:num>
  <w:num w:numId="10">
    <w:abstractNumId w:val="13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04EC"/>
    <w:rsid w:val="000429AA"/>
    <w:rsid w:val="00044C42"/>
    <w:rsid w:val="00055C13"/>
    <w:rsid w:val="000C085B"/>
    <w:rsid w:val="000C28CF"/>
    <w:rsid w:val="000C3DFC"/>
    <w:rsid w:val="000D24DD"/>
    <w:rsid w:val="000E2528"/>
    <w:rsid w:val="00175C94"/>
    <w:rsid w:val="00196765"/>
    <w:rsid w:val="001D01CF"/>
    <w:rsid w:val="001E1A74"/>
    <w:rsid w:val="001E60F4"/>
    <w:rsid w:val="00204502"/>
    <w:rsid w:val="002046E9"/>
    <w:rsid w:val="00230331"/>
    <w:rsid w:val="0027266B"/>
    <w:rsid w:val="00284FF5"/>
    <w:rsid w:val="002A6F4C"/>
    <w:rsid w:val="002A77F5"/>
    <w:rsid w:val="002B1CB9"/>
    <w:rsid w:val="002C10A4"/>
    <w:rsid w:val="002C3642"/>
    <w:rsid w:val="002F01A2"/>
    <w:rsid w:val="002F4C21"/>
    <w:rsid w:val="00317932"/>
    <w:rsid w:val="0032775A"/>
    <w:rsid w:val="003435F6"/>
    <w:rsid w:val="003F49BD"/>
    <w:rsid w:val="0040196E"/>
    <w:rsid w:val="00403649"/>
    <w:rsid w:val="0041105E"/>
    <w:rsid w:val="00436F1C"/>
    <w:rsid w:val="00465D7E"/>
    <w:rsid w:val="004678B8"/>
    <w:rsid w:val="0047503F"/>
    <w:rsid w:val="00495DD7"/>
    <w:rsid w:val="004A25CF"/>
    <w:rsid w:val="004F7160"/>
    <w:rsid w:val="005160DB"/>
    <w:rsid w:val="00517C0B"/>
    <w:rsid w:val="00524E3E"/>
    <w:rsid w:val="00592EF4"/>
    <w:rsid w:val="00595A95"/>
    <w:rsid w:val="005A4115"/>
    <w:rsid w:val="005D421A"/>
    <w:rsid w:val="005E5724"/>
    <w:rsid w:val="00613C5B"/>
    <w:rsid w:val="00617EDC"/>
    <w:rsid w:val="006223A4"/>
    <w:rsid w:val="00623822"/>
    <w:rsid w:val="00627CF8"/>
    <w:rsid w:val="00634870"/>
    <w:rsid w:val="006B627F"/>
    <w:rsid w:val="006E3EC3"/>
    <w:rsid w:val="006E559B"/>
    <w:rsid w:val="006F013C"/>
    <w:rsid w:val="00745617"/>
    <w:rsid w:val="007A568E"/>
    <w:rsid w:val="007B6214"/>
    <w:rsid w:val="007C1E78"/>
    <w:rsid w:val="007D58CA"/>
    <w:rsid w:val="007E016B"/>
    <w:rsid w:val="007E13E2"/>
    <w:rsid w:val="008024F5"/>
    <w:rsid w:val="00824252"/>
    <w:rsid w:val="00857F63"/>
    <w:rsid w:val="008A054C"/>
    <w:rsid w:val="008A1C04"/>
    <w:rsid w:val="008B2490"/>
    <w:rsid w:val="008B3EE8"/>
    <w:rsid w:val="008B7E0E"/>
    <w:rsid w:val="008F0502"/>
    <w:rsid w:val="008F36D1"/>
    <w:rsid w:val="008F39BD"/>
    <w:rsid w:val="00923EAB"/>
    <w:rsid w:val="009344AA"/>
    <w:rsid w:val="009527AC"/>
    <w:rsid w:val="00960712"/>
    <w:rsid w:val="00981A97"/>
    <w:rsid w:val="009B6B81"/>
    <w:rsid w:val="00A26D31"/>
    <w:rsid w:val="00A47ECC"/>
    <w:rsid w:val="00A54FDE"/>
    <w:rsid w:val="00A81709"/>
    <w:rsid w:val="00A81881"/>
    <w:rsid w:val="00AA72A1"/>
    <w:rsid w:val="00AC027E"/>
    <w:rsid w:val="00AE327E"/>
    <w:rsid w:val="00B05D95"/>
    <w:rsid w:val="00B35993"/>
    <w:rsid w:val="00B41138"/>
    <w:rsid w:val="00B87FEA"/>
    <w:rsid w:val="00B96A02"/>
    <w:rsid w:val="00BC219B"/>
    <w:rsid w:val="00BC685B"/>
    <w:rsid w:val="00BF4052"/>
    <w:rsid w:val="00C05BD5"/>
    <w:rsid w:val="00C12507"/>
    <w:rsid w:val="00C40947"/>
    <w:rsid w:val="00C468E3"/>
    <w:rsid w:val="00C549A8"/>
    <w:rsid w:val="00C607C8"/>
    <w:rsid w:val="00C9664D"/>
    <w:rsid w:val="00CA7A31"/>
    <w:rsid w:val="00CB2D59"/>
    <w:rsid w:val="00CE515D"/>
    <w:rsid w:val="00CE5A2A"/>
    <w:rsid w:val="00D35141"/>
    <w:rsid w:val="00D46296"/>
    <w:rsid w:val="00D70B3C"/>
    <w:rsid w:val="00D80D62"/>
    <w:rsid w:val="00DB0EB0"/>
    <w:rsid w:val="00E1518D"/>
    <w:rsid w:val="00E21377"/>
    <w:rsid w:val="00F314FD"/>
    <w:rsid w:val="00F5317D"/>
    <w:rsid w:val="00F60C88"/>
    <w:rsid w:val="00F73C89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5CE7A9F3-E343-4843-BA57-9E52EABA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31729-795C-403C-B96D-89F8AAB7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Ewa Nowak</cp:lastModifiedBy>
  <cp:revision>67</cp:revision>
  <dcterms:created xsi:type="dcterms:W3CDTF">2021-01-27T11:26:00Z</dcterms:created>
  <dcterms:modified xsi:type="dcterms:W3CDTF">2026-03-09T12:49:00Z</dcterms:modified>
</cp:coreProperties>
</file>